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0F6" w:rsidRDefault="005460F6" w:rsidP="001A5A6A">
      <w:pPr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СМОЛЕНСКОЙ ОБЛАСТИ ПО ОБРАЗОВАНИЮ И НАУКЕ </w:t>
      </w:r>
      <w:r>
        <w:rPr>
          <w:rFonts w:ascii="Times New Roman" w:hAnsi="Times New Roman" w:cs="Times New Roman"/>
          <w:b/>
          <w:bCs/>
          <w:sz w:val="28"/>
          <w:szCs w:val="28"/>
        </w:rPr>
        <w:t>Областное государственное бюджетное профессиональное образовательное учреждение</w:t>
      </w:r>
    </w:p>
    <w:p w:rsidR="005460F6" w:rsidRDefault="005460F6" w:rsidP="001A5A6A">
      <w:pPr>
        <w:pStyle w:val="a5"/>
        <w:spacing w:line="360" w:lineRule="auto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«Смоленская академия профессионального образования»</w:t>
      </w:r>
    </w:p>
    <w:p w:rsidR="005460F6" w:rsidRDefault="005460F6" w:rsidP="00546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F6" w:rsidRDefault="005460F6" w:rsidP="00546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F6" w:rsidRDefault="005460F6" w:rsidP="00546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F6" w:rsidRDefault="005460F6" w:rsidP="00546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97D" w:rsidRDefault="005460F6" w:rsidP="00F40B79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C497D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тематический план </w:t>
      </w:r>
      <w:r w:rsidR="00EC497D" w:rsidRPr="00EC497D">
        <w:rPr>
          <w:rFonts w:ascii="Times New Roman" w:hAnsi="Times New Roman" w:cs="Times New Roman"/>
          <w:b/>
          <w:color w:val="auto"/>
          <w:sz w:val="28"/>
          <w:szCs w:val="28"/>
        </w:rPr>
        <w:t>Факультатива</w:t>
      </w:r>
    </w:p>
    <w:p w:rsidR="00EC497D" w:rsidRDefault="00F40B79" w:rsidP="00EC4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F0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интеллектуальных и коммуникативных навыков по о</w:t>
      </w:r>
      <w:r w:rsidRPr="006D0F03">
        <w:rPr>
          <w:rFonts w:ascii="Times New Roman" w:hAnsi="Times New Roman" w:cs="Times New Roman"/>
          <w:b/>
          <w:sz w:val="28"/>
          <w:szCs w:val="28"/>
        </w:rPr>
        <w:t>снов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6D0F03">
        <w:rPr>
          <w:rFonts w:ascii="Times New Roman" w:hAnsi="Times New Roman" w:cs="Times New Roman"/>
          <w:b/>
          <w:sz w:val="28"/>
          <w:szCs w:val="28"/>
        </w:rPr>
        <w:t xml:space="preserve"> финансовой грамотности»</w:t>
      </w:r>
    </w:p>
    <w:p w:rsidR="00EC497D" w:rsidRPr="00EC497D" w:rsidRDefault="00EC497D" w:rsidP="00EC497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EC497D" w:rsidRDefault="00EC497D" w:rsidP="00546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0F6" w:rsidRDefault="005460F6" w:rsidP="005460F6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bookmarkStart w:id="0" w:name="_GoBack"/>
      <w:bookmarkEnd w:id="0"/>
      <w:r w:rsidR="00F93E5B">
        <w:rPr>
          <w:rFonts w:ascii="Times New Roman" w:hAnsi="Times New Roman" w:cs="Times New Roman"/>
          <w:b/>
          <w:sz w:val="28"/>
          <w:szCs w:val="28"/>
        </w:rPr>
        <w:t xml:space="preserve">студентов ОГБПОУ </w:t>
      </w:r>
      <w:proofErr w:type="spellStart"/>
      <w:r w:rsidR="00F93E5B">
        <w:rPr>
          <w:rFonts w:ascii="Times New Roman" w:hAnsi="Times New Roman" w:cs="Times New Roman"/>
          <w:b/>
          <w:sz w:val="28"/>
          <w:szCs w:val="28"/>
        </w:rPr>
        <w:t>СмолАПО</w:t>
      </w:r>
      <w:proofErr w:type="spellEnd"/>
    </w:p>
    <w:p w:rsidR="005460F6" w:rsidRDefault="005460F6" w:rsidP="005460F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B79" w:rsidRDefault="00F40B79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Default="005460F6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F93E5B">
        <w:rPr>
          <w:rFonts w:ascii="Times New Roman" w:hAnsi="Times New Roman" w:cs="Times New Roman"/>
          <w:b/>
          <w:sz w:val="24"/>
          <w:szCs w:val="24"/>
        </w:rPr>
        <w:t>21</w:t>
      </w:r>
    </w:p>
    <w:p w:rsidR="00F40B79" w:rsidRDefault="00F40B79" w:rsidP="005460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0F6" w:rsidRPr="00EC497D" w:rsidRDefault="00EC497D" w:rsidP="00C63F70">
      <w:pPr>
        <w:jc w:val="both"/>
      </w:pPr>
      <w:r w:rsidRPr="00EC497D">
        <w:rPr>
          <w:rFonts w:ascii="Times New Roman" w:hAnsi="Times New Roman" w:cs="Times New Roman"/>
        </w:rPr>
        <w:lastRenderedPageBreak/>
        <w:t>С</w:t>
      </w:r>
      <w:r w:rsidR="00C63F70" w:rsidRPr="00EC497D">
        <w:rPr>
          <w:rFonts w:ascii="Times New Roman" w:hAnsi="Times New Roman" w:cs="Times New Roman"/>
        </w:rPr>
        <w:t xml:space="preserve">оставитель </w:t>
      </w:r>
      <w:r w:rsidR="005460F6" w:rsidRPr="00EC497D">
        <w:rPr>
          <w:rFonts w:ascii="Times New Roman" w:hAnsi="Times New Roman" w:cs="Times New Roman"/>
        </w:rPr>
        <w:t>/</w:t>
      </w:r>
      <w:r w:rsidR="00F93E5B">
        <w:rPr>
          <w:rFonts w:ascii="Times New Roman" w:hAnsi="Times New Roman" w:cs="Times New Roman"/>
        </w:rPr>
        <w:t xml:space="preserve">О.Н. </w:t>
      </w:r>
      <w:proofErr w:type="spellStart"/>
      <w:r w:rsidR="00F93E5B">
        <w:rPr>
          <w:rFonts w:ascii="Times New Roman" w:hAnsi="Times New Roman" w:cs="Times New Roman"/>
        </w:rPr>
        <w:t>Семёнова</w:t>
      </w:r>
      <w:proofErr w:type="spellEnd"/>
      <w:r>
        <w:rPr>
          <w:rFonts w:ascii="Times New Roman" w:hAnsi="Times New Roman" w:cs="Times New Roman"/>
        </w:rPr>
        <w:t xml:space="preserve">/ преподаватель </w:t>
      </w:r>
      <w:r w:rsidR="005460F6" w:rsidRPr="00EC497D">
        <w:rPr>
          <w:rFonts w:ascii="Times New Roman" w:hAnsi="Times New Roman" w:cs="Times New Roman"/>
        </w:rPr>
        <w:t xml:space="preserve">ОГПБОУ                                                                                                                             </w:t>
      </w:r>
      <w:proofErr w:type="gramStart"/>
      <w:r w:rsidR="005460F6" w:rsidRPr="00EC497D">
        <w:rPr>
          <w:rFonts w:ascii="Times New Roman" w:hAnsi="Times New Roman" w:cs="Times New Roman"/>
        </w:rPr>
        <w:t xml:space="preserve">   «</w:t>
      </w:r>
      <w:proofErr w:type="spellStart"/>
      <w:proofErr w:type="gramEnd"/>
      <w:r w:rsidR="005460F6" w:rsidRPr="00EC497D">
        <w:rPr>
          <w:rFonts w:ascii="Times New Roman" w:hAnsi="Times New Roman" w:cs="Times New Roman"/>
        </w:rPr>
        <w:t>СмолАПО</w:t>
      </w:r>
      <w:proofErr w:type="spellEnd"/>
      <w:r w:rsidR="005460F6" w:rsidRPr="00EC497D">
        <w:rPr>
          <w:rFonts w:ascii="Times New Roman" w:hAnsi="Times New Roman" w:cs="Times New Roman"/>
        </w:rPr>
        <w:t>»</w:t>
      </w:r>
    </w:p>
    <w:p w:rsidR="005460F6" w:rsidRDefault="005460F6" w:rsidP="005460F6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460F6" w:rsidRDefault="005460F6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p w:rsidR="00EC497D" w:rsidRDefault="00EC497D" w:rsidP="005460F6"/>
    <w:tbl>
      <w:tblPr>
        <w:tblStyle w:val="a6"/>
        <w:tblW w:w="10305" w:type="dxa"/>
        <w:tblInd w:w="-426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16"/>
        <w:gridCol w:w="6662"/>
        <w:gridCol w:w="3027"/>
      </w:tblGrid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Default="00F93E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Default="00F93E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занятия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Default="00F93E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 xml:space="preserve">Тема 1. Деньги: что это такое 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>Тема 2. Откуда берутся деньги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>Тема 3. Куда уходят деньги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>Тема 4. Как заставить деньги слушаться или Что такое семейный бюджет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 xml:space="preserve">Тема 5. Налоги, от которых не спрячешься 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E5B" w:rsidRPr="00F40B79" w:rsidRDefault="00F93E5B" w:rsidP="00EC0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</w:rPr>
              <w:t>Тема 6. Социальные пособия: как они могут помочь в жизни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93E5B" w:rsidTr="00F93E5B"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3E5B" w:rsidRPr="00F40B79" w:rsidRDefault="00F93E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B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</w:tbl>
    <w:p w:rsidR="005460F6" w:rsidRDefault="005460F6" w:rsidP="005460F6"/>
    <w:p w:rsidR="00AA4AF0" w:rsidRDefault="00AA4AF0" w:rsidP="00AA4AF0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Информационное обеспечение</w:t>
      </w:r>
    </w:p>
    <w:p w:rsidR="002809A8" w:rsidRPr="00C03EAB" w:rsidRDefault="002809A8" w:rsidP="00C03EAB">
      <w:pPr>
        <w:pStyle w:val="c1"/>
        <w:shd w:val="clear" w:color="auto" w:fill="FFFFFF"/>
        <w:spacing w:before="0" w:beforeAutospacing="0" w:after="0" w:afterAutospacing="0"/>
        <w:ind w:firstLine="710"/>
        <w:jc w:val="both"/>
      </w:pPr>
      <w:r w:rsidRPr="00C03EAB">
        <w:rPr>
          <w:rStyle w:val="c13"/>
          <w:b/>
          <w:bCs/>
        </w:rPr>
        <w:t>Электронные ресурсы:</w:t>
      </w:r>
    </w:p>
    <w:p w:rsidR="002809A8" w:rsidRPr="00C03EAB" w:rsidRDefault="002809A8" w:rsidP="00C03EAB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Фестиваль педагогических идей «Открытый урок» [Электронный ресурс]. - Режим доступа:  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www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. festival.1september.ru, свободный. -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Загл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. с экрана. </w:t>
      </w:r>
    </w:p>
    <w:p w:rsidR="002809A8" w:rsidRPr="00C03EAB" w:rsidRDefault="002809A8" w:rsidP="00C03EAB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Дети и деньги [Электронный ресурс]. - Режим доступа: www.fsmcapital.ru/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uspeh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/mykinder.shtml, свободный. -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Загл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. с экрана. </w:t>
      </w:r>
    </w:p>
    <w:p w:rsidR="002809A8" w:rsidRPr="00C03EAB" w:rsidRDefault="002809A8" w:rsidP="00C03EAB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Ребенок и его мир [Электронный ресурс]. - Режим доступа: http://worldofchildren.ru/, свободный. -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Загл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. с экрана. </w:t>
      </w:r>
    </w:p>
    <w:p w:rsidR="002809A8" w:rsidRPr="00C03EAB" w:rsidRDefault="002809A8" w:rsidP="00C03EAB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Интеллектуальный клуб [Электронный ресурс]. - Режим доступа: www.klubkontakt.net/, свободный. -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Загл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. с экрана. </w:t>
      </w:r>
    </w:p>
    <w:p w:rsidR="002809A8" w:rsidRPr="00C03EAB" w:rsidRDefault="002809A8" w:rsidP="00C03EAB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 w:val="0"/>
        <w:spacing w:after="0" w:line="240" w:lineRule="auto"/>
        <w:ind w:left="0" w:firstLine="709"/>
        <w:jc w:val="both"/>
        <w:rPr>
          <w:rStyle w:val="c4"/>
          <w:rFonts w:ascii="Times New Roman" w:hAnsi="Times New Roman" w:cs="Times New Roman"/>
          <w:color w:val="auto"/>
          <w:sz w:val="24"/>
          <w:szCs w:val="24"/>
        </w:rPr>
      </w:pPr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 xml:space="preserve">Подготовка к школе [Электронный ресурс]. - Режим доступа:  http://vscolu.ru/, свободный. - </w:t>
      </w:r>
      <w:proofErr w:type="spellStart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Загл</w:t>
      </w:r>
      <w:proofErr w:type="spellEnd"/>
      <w:r w:rsidRPr="00C03EAB">
        <w:rPr>
          <w:rStyle w:val="c4"/>
          <w:rFonts w:ascii="Times New Roman" w:hAnsi="Times New Roman" w:cs="Times New Roman"/>
          <w:color w:val="auto"/>
          <w:sz w:val="24"/>
          <w:szCs w:val="24"/>
        </w:rPr>
        <w:t>. с экрана. </w:t>
      </w:r>
    </w:p>
    <w:p w:rsidR="002809A8" w:rsidRPr="00C03EAB" w:rsidRDefault="002809A8" w:rsidP="00C03EAB">
      <w:pPr>
        <w:pStyle w:val="c1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C03EAB">
        <w:rPr>
          <w:rStyle w:val="c4"/>
        </w:rPr>
        <w:t>Финансы  и  бизнес.  Финансовая  грамотность  для  начинающих [Электронный ресурс]. - Режим доступа: http://fin-site.ru/finansovaya-gramotnost-dlya-nachinayushhix.html </w:t>
      </w:r>
    </w:p>
    <w:p w:rsidR="002809A8" w:rsidRPr="002809A8" w:rsidRDefault="002809A8" w:rsidP="00C03EAB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809A8">
        <w:rPr>
          <w:rStyle w:val="c4"/>
          <w:sz w:val="22"/>
          <w:szCs w:val="22"/>
        </w:rPr>
        <w:t> </w:t>
      </w:r>
      <w:r w:rsidRPr="002809A8">
        <w:rPr>
          <w:rStyle w:val="c17"/>
          <w:sz w:val="22"/>
          <w:szCs w:val="22"/>
        </w:rPr>
        <w:t> </w:t>
      </w:r>
      <w:r w:rsidRPr="002809A8">
        <w:rPr>
          <w:rStyle w:val="c4"/>
          <w:sz w:val="22"/>
          <w:szCs w:val="22"/>
        </w:rPr>
        <w:t> </w:t>
      </w:r>
    </w:p>
    <w:p w:rsidR="002809A8" w:rsidRPr="00C03EAB" w:rsidRDefault="002809A8" w:rsidP="00C03EAB">
      <w:pPr>
        <w:pStyle w:val="c1"/>
        <w:shd w:val="clear" w:color="auto" w:fill="FFFFFF"/>
        <w:spacing w:before="0" w:beforeAutospacing="0" w:after="0" w:afterAutospacing="0"/>
        <w:ind w:firstLine="710"/>
        <w:jc w:val="both"/>
      </w:pPr>
      <w:r w:rsidRPr="00C03EAB">
        <w:rPr>
          <w:rStyle w:val="c13"/>
          <w:b/>
          <w:bCs/>
        </w:rPr>
        <w:t>СПИСОК  ЛИТЕРАТУРЫ</w:t>
      </w:r>
    </w:p>
    <w:p w:rsidR="002809A8" w:rsidRPr="00C03EAB" w:rsidRDefault="002809A8" w:rsidP="00C03EAB">
      <w:pPr>
        <w:pStyle w:val="c0"/>
        <w:shd w:val="clear" w:color="auto" w:fill="FFFFFF"/>
        <w:spacing w:before="0" w:beforeAutospacing="0" w:after="0" w:afterAutospacing="0"/>
      </w:pPr>
      <w:r w:rsidRPr="00C03EAB">
        <w:rPr>
          <w:rStyle w:val="c4"/>
        </w:rPr>
        <w:t> </w:t>
      </w:r>
    </w:p>
    <w:p w:rsidR="002809A8" w:rsidRPr="00C03EAB" w:rsidRDefault="002809A8" w:rsidP="00C03EAB">
      <w:pPr>
        <w:pStyle w:val="c1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C03EAB">
        <w:rPr>
          <w:rStyle w:val="c4"/>
        </w:rPr>
        <w:t>Берзон</w:t>
      </w:r>
      <w:proofErr w:type="spellEnd"/>
      <w:r w:rsidRPr="00C03EAB">
        <w:rPr>
          <w:rStyle w:val="c4"/>
        </w:rPr>
        <w:t>, Н. И. Финансы. Учебник для бакалавров. Бакалавр. Углубленны</w:t>
      </w:r>
      <w:r w:rsidR="00C03EAB" w:rsidRPr="00C03EAB">
        <w:rPr>
          <w:rStyle w:val="c4"/>
        </w:rPr>
        <w:t xml:space="preserve">й курс / И. Н. </w:t>
      </w:r>
      <w:proofErr w:type="spellStart"/>
      <w:r w:rsidR="00C03EAB" w:rsidRPr="00C03EAB">
        <w:rPr>
          <w:rStyle w:val="c4"/>
        </w:rPr>
        <w:t>Берзон</w:t>
      </w:r>
      <w:proofErr w:type="spellEnd"/>
      <w:r w:rsidR="00C03EAB" w:rsidRPr="00C03EAB">
        <w:rPr>
          <w:rStyle w:val="c4"/>
        </w:rPr>
        <w:t>. – Юрайт.</w:t>
      </w:r>
      <w:r w:rsidRPr="00C03EAB">
        <w:rPr>
          <w:rStyle w:val="c4"/>
        </w:rPr>
        <w:t>: 2016. – 498 с.</w:t>
      </w:r>
    </w:p>
    <w:p w:rsidR="002809A8" w:rsidRPr="00C03EAB" w:rsidRDefault="002809A8" w:rsidP="00C03EAB">
      <w:pPr>
        <w:pStyle w:val="c1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C03EAB">
        <w:rPr>
          <w:rStyle w:val="c4"/>
        </w:rPr>
        <w:t>Блискавка</w:t>
      </w:r>
      <w:proofErr w:type="spellEnd"/>
      <w:r w:rsidRPr="00C03EAB">
        <w:rPr>
          <w:rStyle w:val="c4"/>
        </w:rPr>
        <w:t>, Е. А. Дети и деньги. Самоучитель семейных финансов д</w:t>
      </w:r>
      <w:r w:rsidR="00C03EAB" w:rsidRPr="00C03EAB">
        <w:rPr>
          <w:rStyle w:val="c4"/>
        </w:rPr>
        <w:t xml:space="preserve">ля детей / Е.А. </w:t>
      </w:r>
      <w:proofErr w:type="spellStart"/>
      <w:r w:rsidR="00C03EAB" w:rsidRPr="00C03EAB">
        <w:rPr>
          <w:rStyle w:val="c4"/>
        </w:rPr>
        <w:t>Блискавка</w:t>
      </w:r>
      <w:proofErr w:type="spellEnd"/>
      <w:r w:rsidR="00C03EAB" w:rsidRPr="00C03EAB">
        <w:rPr>
          <w:rStyle w:val="c4"/>
        </w:rPr>
        <w:t>. — М.</w:t>
      </w:r>
      <w:r w:rsidRPr="00C03EAB">
        <w:rPr>
          <w:rStyle w:val="c4"/>
        </w:rPr>
        <w:t>: Манн, Иванов и Фербер, 2014. — 80 с.</w:t>
      </w:r>
    </w:p>
    <w:p w:rsidR="002809A8" w:rsidRPr="00C03EAB" w:rsidRDefault="002809A8" w:rsidP="00C03EAB">
      <w:pPr>
        <w:pStyle w:val="c1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C03EAB">
        <w:rPr>
          <w:rStyle w:val="c4"/>
        </w:rPr>
        <w:t>Горяев, А. Е. Основы финансовой грамотности. Учебное пособие/авт.-сост. А.Е</w:t>
      </w:r>
      <w:r w:rsidR="00C03EAB" w:rsidRPr="00C03EAB">
        <w:rPr>
          <w:rStyle w:val="c4"/>
        </w:rPr>
        <w:t xml:space="preserve">. Горяев, В. В. Чумаченко. – </w:t>
      </w:r>
      <w:proofErr w:type="spellStart"/>
      <w:r w:rsidR="00C03EAB" w:rsidRPr="00C03EAB">
        <w:rPr>
          <w:rStyle w:val="c4"/>
        </w:rPr>
        <w:t>М.</w:t>
      </w:r>
      <w:r w:rsidRPr="00C03EAB">
        <w:rPr>
          <w:rStyle w:val="c4"/>
        </w:rPr>
        <w:t>:Просвещение</w:t>
      </w:r>
      <w:proofErr w:type="spellEnd"/>
      <w:r w:rsidRPr="00C03EAB">
        <w:rPr>
          <w:rStyle w:val="c4"/>
        </w:rPr>
        <w:t>, 2016. – 272 с.</w:t>
      </w:r>
    </w:p>
    <w:p w:rsidR="002809A8" w:rsidRPr="00C03EAB" w:rsidRDefault="002809A8" w:rsidP="00C03EAB">
      <w:pPr>
        <w:pStyle w:val="c1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C03EAB">
        <w:rPr>
          <w:rStyle w:val="c4"/>
        </w:rPr>
        <w:t>Жданова, О. А. Финансовая грамотность: методические рекомендации для преподавателя. СПО / А. О. Жданова. — М.: ВИТА-ПРЕСС, 2014. — 192 с.</w:t>
      </w:r>
    </w:p>
    <w:p w:rsidR="002809A8" w:rsidRPr="00C03EAB" w:rsidRDefault="002809A8" w:rsidP="00C03EAB">
      <w:pPr>
        <w:pStyle w:val="c0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</w:pPr>
      <w:proofErr w:type="spellStart"/>
      <w:r w:rsidRPr="00C03EAB">
        <w:rPr>
          <w:rStyle w:val="c4"/>
        </w:rPr>
        <w:t>Жилкина</w:t>
      </w:r>
      <w:proofErr w:type="spellEnd"/>
      <w:r w:rsidRPr="00C03EAB">
        <w:rPr>
          <w:rStyle w:val="c4"/>
        </w:rPr>
        <w:t>, А. Н. Финансы. Учебник для бакалавров / под ред. А. М. Ковалева. 6-е изд. – Юрайт, 2015. – 443 с.</w:t>
      </w:r>
    </w:p>
    <w:p w:rsidR="002809A8" w:rsidRPr="00C03EAB" w:rsidRDefault="002809A8" w:rsidP="00C03EAB">
      <w:pPr>
        <w:pStyle w:val="c1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C03EAB">
        <w:rPr>
          <w:rStyle w:val="c4"/>
        </w:rPr>
        <w:t>Зверева, О. Л. Семейная педагогика и домашнее воспитание детей раннего и дошкольного возраста. Учебник для академического бакалавриата /авт.-сост. О. Л. Зверева</w:t>
      </w:r>
      <w:r w:rsidR="00C03EAB" w:rsidRPr="00C03EAB">
        <w:rPr>
          <w:rStyle w:val="c4"/>
        </w:rPr>
        <w:t>, А. Н. Ганичева. 2-е изд. – М.</w:t>
      </w:r>
      <w:r w:rsidRPr="00C03EAB">
        <w:rPr>
          <w:rStyle w:val="c4"/>
        </w:rPr>
        <w:t>: Юрайт, 2017. – 219 с.</w:t>
      </w:r>
    </w:p>
    <w:p w:rsidR="003768CB" w:rsidRDefault="003768CB" w:rsidP="00C03EAB">
      <w:pPr>
        <w:spacing w:after="0" w:line="240" w:lineRule="auto"/>
      </w:pPr>
    </w:p>
    <w:sectPr w:rsidR="003768CB" w:rsidSect="00D57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22C9B"/>
    <w:multiLevelType w:val="hybridMultilevel"/>
    <w:tmpl w:val="D1F43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169FC"/>
    <w:multiLevelType w:val="hybridMultilevel"/>
    <w:tmpl w:val="6F0CA852"/>
    <w:lvl w:ilvl="0" w:tplc="FB82638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20B01"/>
    <w:multiLevelType w:val="hybridMultilevel"/>
    <w:tmpl w:val="C2829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00A3E"/>
    <w:multiLevelType w:val="hybridMultilevel"/>
    <w:tmpl w:val="9D4C0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A1477"/>
    <w:multiLevelType w:val="hybridMultilevel"/>
    <w:tmpl w:val="A8B6F91A"/>
    <w:lvl w:ilvl="0" w:tplc="F6E4375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73191"/>
    <w:multiLevelType w:val="hybridMultilevel"/>
    <w:tmpl w:val="365E1FDA"/>
    <w:lvl w:ilvl="0" w:tplc="5C1C25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4375B"/>
    <w:multiLevelType w:val="multilevel"/>
    <w:tmpl w:val="A7F04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314"/>
    <w:rsid w:val="001A5A6A"/>
    <w:rsid w:val="001A7744"/>
    <w:rsid w:val="00231EA5"/>
    <w:rsid w:val="002809A8"/>
    <w:rsid w:val="003768CB"/>
    <w:rsid w:val="00401F4C"/>
    <w:rsid w:val="0045466A"/>
    <w:rsid w:val="005460F6"/>
    <w:rsid w:val="006C76F3"/>
    <w:rsid w:val="00734D31"/>
    <w:rsid w:val="007D66CD"/>
    <w:rsid w:val="00974614"/>
    <w:rsid w:val="00AA4AF0"/>
    <w:rsid w:val="00B4793B"/>
    <w:rsid w:val="00C03EAB"/>
    <w:rsid w:val="00C63F70"/>
    <w:rsid w:val="00C847BF"/>
    <w:rsid w:val="00CC5950"/>
    <w:rsid w:val="00D04E74"/>
    <w:rsid w:val="00D33BBB"/>
    <w:rsid w:val="00D57693"/>
    <w:rsid w:val="00D80314"/>
    <w:rsid w:val="00EC497D"/>
    <w:rsid w:val="00F0698F"/>
    <w:rsid w:val="00F40B79"/>
    <w:rsid w:val="00F9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F6E0-00D3-4749-96EE-4F610863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F6"/>
    <w:pPr>
      <w:suppressAutoHyphens/>
    </w:pPr>
    <w:rPr>
      <w:rFonts w:ascii="Calibri" w:eastAsiaTheme="minorEastAsia" w:hAnsi="Calibri"/>
      <w:color w:val="00000A"/>
      <w:lang w:eastAsia="ru-RU"/>
    </w:rPr>
  </w:style>
  <w:style w:type="paragraph" w:styleId="1">
    <w:name w:val="heading 1"/>
    <w:basedOn w:val="a"/>
    <w:next w:val="a"/>
    <w:link w:val="10"/>
    <w:qFormat/>
    <w:rsid w:val="005460F6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F6"/>
    <w:rPr>
      <w:rFonts w:ascii="Calibri" w:eastAsiaTheme="minorEastAsia" w:hAnsi="Calibri"/>
      <w:color w:val="00000A"/>
      <w:lang w:eastAsia="ru-RU"/>
    </w:rPr>
  </w:style>
  <w:style w:type="character" w:styleId="a3">
    <w:name w:val="Hyperlink"/>
    <w:basedOn w:val="a0"/>
    <w:uiPriority w:val="99"/>
    <w:semiHidden/>
    <w:unhideWhenUsed/>
    <w:rsid w:val="005460F6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5460F6"/>
    <w:pPr>
      <w:ind w:left="720"/>
    </w:pPr>
    <w:rPr>
      <w:rFonts w:cs="Calibri"/>
      <w:lang w:eastAsia="en-US"/>
    </w:rPr>
  </w:style>
  <w:style w:type="paragraph" w:customStyle="1" w:styleId="a5">
    <w:name w:val="Текст в заданном формате"/>
    <w:basedOn w:val="a"/>
    <w:qFormat/>
    <w:rsid w:val="005460F6"/>
    <w:pPr>
      <w:spacing w:after="0"/>
    </w:pPr>
    <w:rPr>
      <w:rFonts w:ascii="Liberation Mono;Courier New" w:eastAsia="NSimSun" w:hAnsi="Liberation Mono;Courier New" w:cs="Liberation Mono;Courier New"/>
      <w:sz w:val="20"/>
      <w:szCs w:val="20"/>
    </w:rPr>
  </w:style>
  <w:style w:type="table" w:styleId="a6">
    <w:name w:val="Table Grid"/>
    <w:basedOn w:val="a1"/>
    <w:uiPriority w:val="59"/>
    <w:rsid w:val="005460F6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unhideWhenUsed/>
    <w:rsid w:val="005460F6"/>
    <w:pPr>
      <w:suppressAutoHyphens w:val="0"/>
      <w:spacing w:after="100"/>
    </w:pPr>
    <w:rPr>
      <w:rFonts w:eastAsia="Calibri" w:cs="Times New Roman"/>
      <w:color w:val="auto"/>
      <w:lang w:eastAsia="en-US"/>
    </w:rPr>
  </w:style>
  <w:style w:type="paragraph" w:customStyle="1" w:styleId="Default">
    <w:name w:val="Default"/>
    <w:rsid w:val="00AA4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2809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13">
    <w:name w:val="c13"/>
    <w:basedOn w:val="a0"/>
    <w:rsid w:val="002809A8"/>
  </w:style>
  <w:style w:type="character" w:customStyle="1" w:styleId="c4">
    <w:name w:val="c4"/>
    <w:basedOn w:val="a0"/>
    <w:rsid w:val="002809A8"/>
  </w:style>
  <w:style w:type="paragraph" w:customStyle="1" w:styleId="c0">
    <w:name w:val="c0"/>
    <w:basedOn w:val="a"/>
    <w:rsid w:val="002809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17">
    <w:name w:val="c17"/>
    <w:basedOn w:val="a0"/>
    <w:rsid w:val="002809A8"/>
  </w:style>
  <w:style w:type="character" w:customStyle="1" w:styleId="c2">
    <w:name w:val="c2"/>
    <w:basedOn w:val="a0"/>
    <w:rsid w:val="002809A8"/>
  </w:style>
  <w:style w:type="character" w:customStyle="1" w:styleId="c9">
    <w:name w:val="c9"/>
    <w:basedOn w:val="a0"/>
    <w:rsid w:val="002809A8"/>
  </w:style>
  <w:style w:type="paragraph" w:customStyle="1" w:styleId="c5">
    <w:name w:val="c5"/>
    <w:basedOn w:val="a"/>
    <w:rsid w:val="002809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80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09A8"/>
    <w:rPr>
      <w:rFonts w:ascii="Tahoma" w:eastAsiaTheme="minorEastAsia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233а</cp:lastModifiedBy>
  <cp:revision>20</cp:revision>
  <dcterms:created xsi:type="dcterms:W3CDTF">2018-01-04T17:03:00Z</dcterms:created>
  <dcterms:modified xsi:type="dcterms:W3CDTF">2024-11-19T10:05:00Z</dcterms:modified>
</cp:coreProperties>
</file>